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FF868" w14:textId="66CAA76F" w:rsidR="004470CA" w:rsidRDefault="00CF4E5F" w:rsidP="004470CA">
      <w:pPr>
        <w:jc w:val="center"/>
        <w:rPr>
          <w:rFonts w:ascii="TH SarabunIT๙" w:hAnsi="TH SarabunIT๙" w:cs="TH SarabunIT๙"/>
          <w:sz w:val="72"/>
          <w:szCs w:val="7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 wp14:anchorId="07864716" wp14:editId="5E5F4444">
            <wp:extent cx="1238250" cy="12382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60A0" w14:textId="07CABD80" w:rsidR="000C0F58" w:rsidRDefault="004470CA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F4E5F">
        <w:rPr>
          <w:rFonts w:ascii="TH SarabunIT๙" w:hAnsi="TH SarabunIT๙" w:cs="TH SarabunIT๙"/>
          <w:b/>
          <w:bCs/>
          <w:sz w:val="72"/>
          <w:szCs w:val="72"/>
          <w:cs/>
        </w:rPr>
        <w:t>มาตรการส่งเสริมคุณธรรมและความโปร่งใส</w:t>
      </w:r>
      <w:r w:rsidRPr="00CF4E5F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CF4E5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ประจำปีงบประมาณ พ.ศ. </w:t>
      </w:r>
      <w:r w:rsidRPr="00CF4E5F">
        <w:rPr>
          <w:rFonts w:ascii="TH SarabunIT๙" w:hAnsi="TH SarabunIT๙" w:cs="TH SarabunIT๙"/>
          <w:b/>
          <w:bCs/>
          <w:sz w:val="72"/>
          <w:szCs w:val="72"/>
        </w:rPr>
        <w:t>2566</w:t>
      </w:r>
    </w:p>
    <w:p w14:paraId="07D47972" w14:textId="620C761E" w:rsidR="00CF4E5F" w:rsidRDefault="00CF4E5F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</w:rPr>
        <w:drawing>
          <wp:inline distT="0" distB="0" distL="0" distR="0" wp14:anchorId="4A33F31C" wp14:editId="5429C8E2">
            <wp:extent cx="5438775" cy="402399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4BF2" w14:textId="3CA4F1C5" w:rsidR="00CF4E5F" w:rsidRDefault="00CF4E5F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เทศบาลตำบลโนนสะอาด</w:t>
      </w:r>
    </w:p>
    <w:p w14:paraId="1EDBF64C" w14:textId="3082967A" w:rsidR="00CF4E5F" w:rsidRDefault="00CF4E5F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อำเภอศรีบุญเรือง จังหวัดหนองบัวลำภู</w:t>
      </w:r>
    </w:p>
    <w:p w14:paraId="375B9177" w14:textId="049486D6" w:rsidR="00AB7B5C" w:rsidRPr="00855D26" w:rsidRDefault="00AB7B5C" w:rsidP="00AB7B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D2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มาตรการสงเสริมคุณธรรมและความโปรงใส ประจำปงบประมาณ พ.ศ. </w:t>
      </w:r>
      <w:r w:rsidRPr="00855D26">
        <w:rPr>
          <w:rFonts w:ascii="TH SarabunIT๙" w:hAnsi="TH SarabunIT๙" w:cs="TH SarabunIT๙"/>
          <w:b/>
          <w:bCs/>
          <w:sz w:val="40"/>
          <w:szCs w:val="40"/>
        </w:rPr>
        <w:t>2566</w:t>
      </w:r>
    </w:p>
    <w:p w14:paraId="3D211E2C" w14:textId="1E9FB962" w:rsidR="00AB7B5C" w:rsidRPr="00855D26" w:rsidRDefault="00AB7B5C" w:rsidP="00AB7B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D26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เทศบาลตำบลโนนสะอาด อำเภอศรีบุญเรือง จังหวัดหนองบัวลำภู</w:t>
      </w:r>
    </w:p>
    <w:p w14:paraId="510572FE" w14:textId="77777777" w:rsidR="00AB7B5C" w:rsidRPr="00AB7B5C" w:rsidRDefault="00AB7B5C" w:rsidP="00AB7B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0DBB4" w14:textId="77777777" w:rsidR="00AB7B5C" w:rsidRPr="00AB7B5C" w:rsidRDefault="00AB7B5C" w:rsidP="00AB7B5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B7B5C">
        <w:rPr>
          <w:rFonts w:ascii="TH SarabunIT๙" w:hAnsi="TH SarabunIT๙" w:cs="TH SarabunIT๙"/>
          <w:b/>
          <w:bCs/>
          <w:sz w:val="32"/>
          <w:szCs w:val="32"/>
        </w:rPr>
        <w:t>*******************************</w:t>
      </w:r>
    </w:p>
    <w:p w14:paraId="24BED675" w14:textId="354E4A54" w:rsidR="00AB7B5C" w:rsidRPr="00AB7B5C" w:rsidRDefault="00AB7B5C" w:rsidP="00B9780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การวิ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เคราะห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ผลการประเมิน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เทศบาลตำบลโนนสะอาด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อำเภอศรีบุญเรือง จังหวัดหนองบัวลำภู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ปงบประมาณ พ.ศ.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จากผลการประเมิน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ในป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งบประมาณ พ.ศ.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เทศบาลตำบลโนนสะอาด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อำเภอศรีบุญเรือง จังหวัดหนองบัวลำภู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พบว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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ามี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ผลคะแนน 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>88.99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คะแนน 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อยู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ในระดับ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A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cr/>
      </w:r>
    </w:p>
    <w:p w14:paraId="6451C86B" w14:textId="7E212995" w:rsidR="00AB7B5C" w:rsidRDefault="00B97809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7312CC3B" wp14:editId="57D7CD05">
            <wp:extent cx="5753100" cy="5581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013" cy="55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34FC" w14:textId="155D0065" w:rsidR="00E16081" w:rsidRPr="00E16081" w:rsidRDefault="00E16081" w:rsidP="004470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6081">
        <w:rPr>
          <w:rFonts w:ascii="TH SarabunIT๙" w:hAnsi="TH SarabunIT๙" w:cs="TH SarabunIT๙"/>
          <w:b/>
          <w:bCs/>
          <w:sz w:val="32"/>
          <w:szCs w:val="32"/>
        </w:rPr>
        <w:lastRenderedPageBreak/>
        <w:t>-2-</w:t>
      </w:r>
    </w:p>
    <w:p w14:paraId="47A98D6F" w14:textId="0124FEE7" w:rsidR="000974E1" w:rsidRDefault="00A935A4" w:rsidP="00A935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โดยวิเคราะห์ผลการประเมินแต่ละตัวชี้วัด ได้ดังนี้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16081" w14:paraId="0D9C2064" w14:textId="77777777" w:rsidTr="00E16081">
        <w:tc>
          <w:tcPr>
            <w:tcW w:w="4675" w:type="dxa"/>
          </w:tcPr>
          <w:p w14:paraId="706533FD" w14:textId="43335939" w:rsidR="00E16081" w:rsidRDefault="00E16081" w:rsidP="00E160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ตัวชี้วัดของการประเมิน </w:t>
            </w:r>
            <w:r w:rsidRPr="00E160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4675" w:type="dxa"/>
          </w:tcPr>
          <w:p w14:paraId="75886BCA" w14:textId="4087BF1F" w:rsidR="00E16081" w:rsidRDefault="00E16081" w:rsidP="00E160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ประเด็นที่ต้องแก้ไข/ปรับปรุง</w:t>
            </w:r>
          </w:p>
        </w:tc>
      </w:tr>
    </w:tbl>
    <w:p w14:paraId="2A74B25E" w14:textId="0F302B88" w:rsidR="00E16081" w:rsidRPr="00582E49" w:rsidRDefault="00E16081" w:rsidP="00A935A4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28393579"/>
      <w:r w:rsidRPr="00582E49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แบบวัดการรับรู้ของผู้มีส่วนได้เสียภายใน (</w:t>
      </w:r>
      <w:r w:rsidRPr="00582E49">
        <w:rPr>
          <w:rFonts w:ascii="TH SarabunIT๙" w:hAnsi="TH SarabunIT๙" w:cs="TH SarabunIT๙"/>
          <w:b/>
          <w:bCs/>
          <w:sz w:val="32"/>
          <w:szCs w:val="32"/>
        </w:rPr>
        <w:t>IIT)</w:t>
      </w:r>
    </w:p>
    <w:tbl>
      <w:tblPr>
        <w:tblW w:w="937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3"/>
        <w:gridCol w:w="4682"/>
      </w:tblGrid>
      <w:tr w:rsidR="00E16081" w14:paraId="088BD733" w14:textId="1B511A31" w:rsidTr="006D64E0">
        <w:trPr>
          <w:trHeight w:val="373"/>
        </w:trPr>
        <w:tc>
          <w:tcPr>
            <w:tcW w:w="4693" w:type="dxa"/>
          </w:tcPr>
          <w:p w14:paraId="3B09F86A" w14:textId="06EC6867" w:rsidR="00E16081" w:rsidRPr="00CD3C9D" w:rsidRDefault="00E16081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128393549"/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การปฏิบัติหน้าที่ </w:t>
            </w:r>
            <w:r w:rsidR="00CD3C9D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="00CD3C9D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322753" w:rsidRPr="00CD3C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.20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 </w:t>
            </w:r>
          </w:p>
        </w:tc>
        <w:tc>
          <w:tcPr>
            <w:tcW w:w="4682" w:type="dxa"/>
            <w:vMerge w:val="restart"/>
          </w:tcPr>
          <w:p w14:paraId="23C6FFA1" w14:textId="156DFC99" w:rsidR="00E16081" w:rsidRPr="00285A5D" w:rsidRDefault="00CF63CF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จากผลคะแนนในแบบ วัด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</w:rPr>
              <w:t xml:space="preserve">IIT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ซึ่งเป็นกา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ประเมินผลการรับรู้ของบุคลากรภายใน มีประเด็นที่ต้อง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 ดังน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ี้</w:t>
            </w:r>
          </w:p>
          <w:p w14:paraId="3B67751F" w14:textId="722FCC4E" w:rsidR="00285A5D" w:rsidRPr="00285A5D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หาวิธีการแนวทางในการปลูกจิตสำนึกให้กับนักการเมืองซึ่งเป็นกลุ่ม/คณะ ที่มีส่วนในการให้องค์กรกระทำผิด เนื่องจากมีอำนาจในการควบคุมบังคับบัญชาเป็นใหญ่ในองค์กร ลุแก่อำนาจเป็นผลให้องค์กรถูกตรวจสอบ/ร้องเรียน เกิดความไม่สุจริตขาดความน่าเชื่อถือ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B04EC66" w14:textId="0A1C9DBA" w:rsidR="00285A5D" w:rsidRPr="00285A5D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ควรมีการมอบหมายให้ทั่วถึงทุกตำแหน่ง เพื่อไม่ให้งานตกอยู่กับบุคคลใดบุคคลหนึ่ง และประเมินผลการ</w:t>
            </w:r>
            <w:proofErr w:type="spellStart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ปฎิบัติงาน</w:t>
            </w:r>
            <w:proofErr w:type="spellEnd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อย่างเป็นธรรม โดยนำหลักธรรม</w:t>
            </w:r>
            <w:proofErr w:type="spellStart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มาบาลมาประกอบในงานทุกๆงานในเทศบาล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6EDB921" w14:textId="50594333" w:rsidR="00285A5D" w:rsidRPr="00285A5D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ปฎิบัติงาน</w:t>
            </w:r>
            <w:proofErr w:type="spellEnd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ควรใช้ระบบอิเล็กทรอนิกส์ ทั้งระบบตั้งแต่กระบวนต้นถึงกระบวนการสุดท้าย เพื่อง่ายต่อการตรวจสอบ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1667C9B" w14:textId="5E7365FE" w:rsidR="00E16081" w:rsidRPr="00B94BDB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ให้หน่วยงานอื่นที่ให้ อปท.ดำเนินการ ควรศึกษาระเบียบการเบิกจ่ายให้ครบถ้วน ถูกต้อง ไม่ให้เกิดปัญหาในอนาคต</w:t>
            </w:r>
          </w:p>
        </w:tc>
      </w:tr>
      <w:bookmarkEnd w:id="2"/>
      <w:tr w:rsidR="008271BC" w14:paraId="428598DC" w14:textId="77777777" w:rsidTr="006D64E0">
        <w:trPr>
          <w:trHeight w:val="336"/>
        </w:trPr>
        <w:tc>
          <w:tcPr>
            <w:tcW w:w="4693" w:type="dxa"/>
          </w:tcPr>
          <w:p w14:paraId="2C6F581E" w14:textId="6A6F2419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การใช้งบประมาณ </w:t>
            </w:r>
            <w:r w:rsidR="00CD3C9D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322753" w:rsidRPr="00CD3C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322753" w:rsidRPr="00CD3C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4682" w:type="dxa"/>
            <w:vMerge/>
          </w:tcPr>
          <w:p w14:paraId="46944E1D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71BC" w14:paraId="0E898B07" w14:textId="77777777" w:rsidTr="006D64E0">
        <w:trPr>
          <w:trHeight w:val="401"/>
        </w:trPr>
        <w:tc>
          <w:tcPr>
            <w:tcW w:w="4693" w:type="dxa"/>
          </w:tcPr>
          <w:p w14:paraId="474EA424" w14:textId="32A3EB3D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</w:t>
            </w:r>
            <w:r w:rsidR="00322753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นาจ </w:t>
            </w:r>
            <w:r w:rsid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</w:t>
            </w:r>
            <w:r w:rsidR="008C407A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4682" w:type="dxa"/>
            <w:vMerge/>
          </w:tcPr>
          <w:p w14:paraId="2EFBD790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71BC" w14:paraId="046841FD" w14:textId="77777777" w:rsidTr="00B94BDB">
        <w:trPr>
          <w:trHeight w:val="425"/>
        </w:trPr>
        <w:tc>
          <w:tcPr>
            <w:tcW w:w="4693" w:type="dxa"/>
          </w:tcPr>
          <w:p w14:paraId="66E45EE5" w14:textId="267B7E23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การใช้ทรัพย์สินของทางราชการ</w:t>
            </w:r>
            <w:r w:rsid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4682" w:type="dxa"/>
            <w:vMerge/>
          </w:tcPr>
          <w:p w14:paraId="62196C9A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71BC" w14:paraId="3AB7EA4A" w14:textId="77777777" w:rsidTr="006D64E0">
        <w:trPr>
          <w:trHeight w:val="471"/>
        </w:trPr>
        <w:tc>
          <w:tcPr>
            <w:tcW w:w="4693" w:type="dxa"/>
          </w:tcPr>
          <w:p w14:paraId="64ADA701" w14:textId="387C68A1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การแก้ไขปัญหาการทุจริต </w:t>
            </w:r>
            <w:r w:rsidR="00CD3C9D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74ECC7BF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16081" w14:paraId="7EED1ECC" w14:textId="77777777" w:rsidTr="00B94BDB">
        <w:trPr>
          <w:trHeight w:val="2010"/>
        </w:trPr>
        <w:tc>
          <w:tcPr>
            <w:tcW w:w="4693" w:type="dxa"/>
          </w:tcPr>
          <w:p w14:paraId="0B03A09B" w14:textId="77777777" w:rsidR="00E16081" w:rsidRDefault="00E16081" w:rsidP="00E16081">
            <w:pPr>
              <w:ind w:left="1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82" w:type="dxa"/>
            <w:vMerge/>
          </w:tcPr>
          <w:p w14:paraId="25350AD4" w14:textId="77777777" w:rsidR="00E16081" w:rsidRDefault="00E1608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bookmarkEnd w:id="1"/>
    </w:tbl>
    <w:p w14:paraId="40A417BC" w14:textId="77777777" w:rsidR="00B63972" w:rsidRDefault="00B63972" w:rsidP="009D0430"/>
    <w:p w14:paraId="1F917A2D" w14:textId="77777777" w:rsidR="00B63972" w:rsidRDefault="00B63972" w:rsidP="009D0430"/>
    <w:p w14:paraId="0BD435BD" w14:textId="77777777" w:rsidR="00B63972" w:rsidRDefault="00B63972" w:rsidP="009D0430"/>
    <w:p w14:paraId="11C9824D" w14:textId="77777777" w:rsidR="00B63972" w:rsidRDefault="00B63972" w:rsidP="009D0430"/>
    <w:p w14:paraId="4705BE9F" w14:textId="77777777" w:rsidR="00B63972" w:rsidRDefault="00B63972" w:rsidP="009D0430"/>
    <w:p w14:paraId="2AEFF800" w14:textId="77777777" w:rsidR="00B63972" w:rsidRDefault="00B63972" w:rsidP="009D0430"/>
    <w:p w14:paraId="3C597BC4" w14:textId="77777777" w:rsidR="00B63972" w:rsidRDefault="00B63972" w:rsidP="009D0430"/>
    <w:p w14:paraId="734252CE" w14:textId="45297EB3" w:rsidR="00B63972" w:rsidRDefault="00B63972" w:rsidP="009D0430"/>
    <w:p w14:paraId="63EE8080" w14:textId="00CDEED8" w:rsidR="008F39C4" w:rsidRPr="008F39C4" w:rsidRDefault="008F39C4" w:rsidP="008F39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39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-3-</w:t>
      </w:r>
    </w:p>
    <w:p w14:paraId="7B1594E9" w14:textId="4FEDDCF4" w:rsidR="009D0430" w:rsidRPr="009D0430" w:rsidRDefault="009D0430" w:rsidP="009D0430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28395773"/>
      <w:r w:rsidRPr="00582E49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แบบวัดการรับรู้ของผู้มีส่วนได้เสียภายนอก (</w:t>
      </w:r>
      <w:r w:rsidRPr="00582E49">
        <w:rPr>
          <w:rFonts w:ascii="TH SarabunIT๙" w:hAnsi="TH SarabunIT๙" w:cs="TH SarabunIT๙"/>
          <w:b/>
          <w:bCs/>
          <w:sz w:val="32"/>
          <w:szCs w:val="32"/>
        </w:rPr>
        <w:t>EIT)</w:t>
      </w:r>
    </w:p>
    <w:tbl>
      <w:tblPr>
        <w:tblW w:w="937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3"/>
        <w:gridCol w:w="4682"/>
      </w:tblGrid>
      <w:tr w:rsidR="009D0430" w:rsidRPr="009D0430" w14:paraId="6D261B9A" w14:textId="77777777" w:rsidTr="00BF776C">
        <w:trPr>
          <w:trHeight w:val="373"/>
        </w:trPr>
        <w:tc>
          <w:tcPr>
            <w:tcW w:w="4693" w:type="dxa"/>
          </w:tcPr>
          <w:p w14:paraId="05FEA722" w14:textId="572D0900" w:rsidR="009D0430" w:rsidRPr="009D0430" w:rsidRDefault="00B63972" w:rsidP="009D04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เนินงาน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93.16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 w:val="restart"/>
          </w:tcPr>
          <w:p w14:paraId="7221DAB3" w14:textId="77777777" w:rsidR="009D0430" w:rsidRDefault="00B63972" w:rsidP="00B6397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จากผลคะแนนใน แบบ วัด </w:t>
            </w: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ซึ่งเป็นการประเมินผลการรับรู้ของผู้รับบริการที่มีต่อคุณภาพและมาตรฐานการให้บริการ มีประเด็นที่ต้องด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 ดังนี้</w:t>
            </w:r>
          </w:p>
          <w:p w14:paraId="41E44489" w14:textId="119E7019" w:rsidR="00B63972" w:rsidRPr="009D0430" w:rsidRDefault="00B63972" w:rsidP="00B6397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63972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พัฒนาขึ้นเรื่อยๆ</w:t>
            </w:r>
          </w:p>
        </w:tc>
      </w:tr>
      <w:bookmarkEnd w:id="3"/>
      <w:tr w:rsidR="009D0430" w:rsidRPr="009D0430" w14:paraId="6040579C" w14:textId="77777777" w:rsidTr="00BF776C">
        <w:trPr>
          <w:trHeight w:val="336"/>
        </w:trPr>
        <w:tc>
          <w:tcPr>
            <w:tcW w:w="4693" w:type="dxa"/>
          </w:tcPr>
          <w:p w14:paraId="69FDC8FF" w14:textId="36E4DA05" w:rsidR="009D0430" w:rsidRPr="009D0430" w:rsidRDefault="00B63972" w:rsidP="009D04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  <w:r w:rsidR="0044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4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96.23</w:t>
            </w: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4814C7C3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D0430" w:rsidRPr="009D0430" w14:paraId="53E39F93" w14:textId="77777777" w:rsidTr="00BF776C">
        <w:trPr>
          <w:trHeight w:val="401"/>
        </w:trPr>
        <w:tc>
          <w:tcPr>
            <w:tcW w:w="4693" w:type="dxa"/>
          </w:tcPr>
          <w:p w14:paraId="1F6DD85C" w14:textId="18FB9F66" w:rsidR="009D0430" w:rsidRPr="009D0430" w:rsidRDefault="00B63972" w:rsidP="009D04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การปรับปรุงการท</w:t>
            </w:r>
            <w:r w:rsidR="002A53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44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93.40</w:t>
            </w: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54120F59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D0430" w:rsidRPr="009D0430" w14:paraId="43D4CA57" w14:textId="77777777" w:rsidTr="007E5936">
        <w:trPr>
          <w:trHeight w:val="589"/>
        </w:trPr>
        <w:tc>
          <w:tcPr>
            <w:tcW w:w="4693" w:type="dxa"/>
          </w:tcPr>
          <w:p w14:paraId="0A06B7B6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82" w:type="dxa"/>
            <w:vMerge/>
          </w:tcPr>
          <w:p w14:paraId="3EC26CCD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BBC3B48" w14:textId="54A9FE5C" w:rsidR="007E5936" w:rsidRPr="009D0430" w:rsidRDefault="007E5936" w:rsidP="007E593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2E49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แบบวัดการเปิดเผยข้อมูลสาธารณะ (</w:t>
      </w:r>
      <w:r w:rsidRPr="00582E49">
        <w:rPr>
          <w:rFonts w:ascii="TH SarabunIT๙" w:hAnsi="TH SarabunIT๙" w:cs="TH SarabunIT๙"/>
          <w:b/>
          <w:bCs/>
          <w:sz w:val="32"/>
          <w:szCs w:val="32"/>
        </w:rPr>
        <w:t>OIT)</w:t>
      </w:r>
    </w:p>
    <w:tbl>
      <w:tblPr>
        <w:tblW w:w="937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3"/>
        <w:gridCol w:w="4682"/>
      </w:tblGrid>
      <w:tr w:rsidR="007E5936" w:rsidRPr="009D0430" w14:paraId="521DA5EA" w14:textId="77777777" w:rsidTr="007E5936">
        <w:trPr>
          <w:trHeight w:val="331"/>
        </w:trPr>
        <w:tc>
          <w:tcPr>
            <w:tcW w:w="4693" w:type="dxa"/>
          </w:tcPr>
          <w:p w14:paraId="1F3AF0C1" w14:textId="48F689DF" w:rsidR="007E5936" w:rsidRPr="009D0430" w:rsidRDefault="007E5936" w:rsidP="007E59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1.79</w:t>
            </w: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 w:val="restart"/>
          </w:tcPr>
          <w:p w14:paraId="43CAB20E" w14:textId="4A8B0CFA" w:rsidR="007E5936" w:rsidRPr="009D0430" w:rsidRDefault="00B176DA" w:rsidP="00B176D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จากผลคะแนนในแบบวัด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สาธารณะพบว่ามีประเด็นที่ต้องมีการพัฒนาการแก้ไขปัญหาการทุจริต พบว่าผู้บริหาร ยังให้ความสำคัญในการป้องกันการทุจริต บุคลากรยัง</w:t>
            </w:r>
            <w:r w:rsidR="0058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ขาดความเชื่อมั่นในการร้องเรียน เมื่อพบเห็นการทุจริต</w:t>
            </w:r>
            <w:r w:rsidR="0058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ยังขาดบุคลากรที่ปฏิบัติงานในด้านการตรวจสอบภายในในการชี้แนะ แนะน</w:t>
            </w:r>
            <w:r w:rsidR="0058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แนวทางปฏิบัติงานที่ถูกต้อง เพื่อป้องกันการทุจริตในหน่วยงาน</w:t>
            </w:r>
          </w:p>
        </w:tc>
      </w:tr>
      <w:tr w:rsidR="007E5936" w:rsidRPr="009D0430" w14:paraId="01CAA3D8" w14:textId="77777777" w:rsidTr="007E5936">
        <w:trPr>
          <w:trHeight w:val="465"/>
        </w:trPr>
        <w:tc>
          <w:tcPr>
            <w:tcW w:w="4693" w:type="dxa"/>
          </w:tcPr>
          <w:p w14:paraId="21E6DB7A" w14:textId="1429E1C3" w:rsidR="007E5936" w:rsidRPr="007E5936" w:rsidRDefault="007E5936" w:rsidP="007E59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การป้องกันการทุจริต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81.25</w:t>
            </w: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307E8BEC" w14:textId="77777777" w:rsidR="007E5936" w:rsidRDefault="007E5936" w:rsidP="007E59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5936" w:rsidRPr="009D0430" w14:paraId="1F6EA90D" w14:textId="77777777" w:rsidTr="00BF776C">
        <w:trPr>
          <w:trHeight w:val="1125"/>
        </w:trPr>
        <w:tc>
          <w:tcPr>
            <w:tcW w:w="4693" w:type="dxa"/>
          </w:tcPr>
          <w:p w14:paraId="3DAAA0F6" w14:textId="77777777" w:rsidR="007E5936" w:rsidRPr="007E5936" w:rsidRDefault="007E5936" w:rsidP="00BF776C"/>
        </w:tc>
        <w:tc>
          <w:tcPr>
            <w:tcW w:w="4682" w:type="dxa"/>
            <w:vMerge/>
          </w:tcPr>
          <w:p w14:paraId="55EDD0C3" w14:textId="77777777" w:rsidR="007E5936" w:rsidRDefault="007E5936" w:rsidP="00BF776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6D6E7E3" w14:textId="77777777" w:rsidR="00AC47E9" w:rsidRDefault="00AC47E9" w:rsidP="006E02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0DC9E" w14:textId="2ABBEF45" w:rsidR="006E022A" w:rsidRPr="006E022A" w:rsidRDefault="006E022A" w:rsidP="006E02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22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E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ข้อเสนอแนะในการพัฒนาคุณธรรมและความโปร่งใสในปีงบประมาณ พ.ศ. </w:t>
      </w:r>
      <w:r w:rsidRPr="006E022A">
        <w:rPr>
          <w:rFonts w:ascii="TH SarabunIT๙" w:hAnsi="TH SarabunIT๙" w:cs="TH SarabunIT๙"/>
          <w:b/>
          <w:bCs/>
          <w:sz w:val="32"/>
          <w:szCs w:val="32"/>
        </w:rPr>
        <w:t xml:space="preserve">2565 </w:t>
      </w:r>
    </w:p>
    <w:p w14:paraId="62F60969" w14:textId="545C454B" w:rsidR="00582E49" w:rsidRDefault="006E022A" w:rsidP="006E02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6E022A">
        <w:rPr>
          <w:rFonts w:ascii="TH SarabunIT๙" w:hAnsi="TH SarabunIT๙" w:cs="TH SarabunIT๙"/>
          <w:sz w:val="32"/>
          <w:szCs w:val="32"/>
          <w:cs/>
        </w:rPr>
        <w:t>จากการประชุมของ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Pr="006E022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6E022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>ผู้บริหารและ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>เจ้าหน้าที่ได้ร่วมกันพิจารณาเพื่อก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E022A">
        <w:rPr>
          <w:rFonts w:ascii="TH SarabunIT๙" w:hAnsi="TH SarabunIT๙" w:cs="TH SarabunIT๙"/>
          <w:sz w:val="32"/>
          <w:szCs w:val="32"/>
          <w:cs/>
        </w:rPr>
        <w:t>หนดมาตรการในการส่งเสริมคุณธรรมและความโปร่งใสของ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967"/>
        <w:gridCol w:w="1215"/>
        <w:gridCol w:w="1208"/>
        <w:gridCol w:w="1413"/>
      </w:tblGrid>
      <w:tr w:rsidR="006972BC" w:rsidRPr="00D0080C" w14:paraId="00AC6D31" w14:textId="77777777" w:rsidTr="00211FDC">
        <w:tc>
          <w:tcPr>
            <w:tcW w:w="2547" w:type="dxa"/>
          </w:tcPr>
          <w:p w14:paraId="09E23007" w14:textId="00AEA8E9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มาตรการ/แนวทาง</w:t>
            </w:r>
          </w:p>
          <w:p w14:paraId="72A7B9AD" w14:textId="4D4540BA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7" w:type="dxa"/>
          </w:tcPr>
          <w:p w14:paraId="278B19A9" w14:textId="22839CB4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15" w:type="dxa"/>
          </w:tcPr>
          <w:p w14:paraId="1E642CF5" w14:textId="3F4E25B1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08" w:type="dxa"/>
          </w:tcPr>
          <w:p w14:paraId="5F3E0D78" w14:textId="77777777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041D6E34" w14:textId="20F49D6B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3" w:type="dxa"/>
          </w:tcPr>
          <w:p w14:paraId="78196108" w14:textId="31CCF674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การติดตามผล</w:t>
            </w:r>
          </w:p>
        </w:tc>
      </w:tr>
      <w:tr w:rsidR="006972BC" w:rsidRPr="00D0080C" w14:paraId="220BB42F" w14:textId="77777777" w:rsidTr="00211FDC">
        <w:tc>
          <w:tcPr>
            <w:tcW w:w="2547" w:type="dxa"/>
          </w:tcPr>
          <w:p w14:paraId="71E598E2" w14:textId="6497E32D" w:rsidR="006972BC" w:rsidRPr="00D0080C" w:rsidRDefault="006046B5" w:rsidP="00211F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การเผยแพร่ข้อมูลการใช้จ่ายงบประมาณให้</w:t>
            </w:r>
            <w:r w:rsidR="00AF7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คลากรแล</w:t>
            </w:r>
            <w:r w:rsidR="006743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ประชาชนได้รับทราบ</w:t>
            </w:r>
          </w:p>
        </w:tc>
        <w:tc>
          <w:tcPr>
            <w:tcW w:w="2967" w:type="dxa"/>
          </w:tcPr>
          <w:p w14:paraId="45C816D1" w14:textId="6347E005" w:rsidR="00674338" w:rsidRDefault="006046B5" w:rsidP="00211F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6743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มาตรการในการ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เผยแพร่ข้อมูลที่เกี่ยวข้องกับ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การใช้จ่ายงบประมาณ</w:t>
            </w:r>
          </w:p>
          <w:p w14:paraId="10271D20" w14:textId="7BF01E51" w:rsidR="006972BC" w:rsidRPr="00D0080C" w:rsidRDefault="006046B5" w:rsidP="00211F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เผยแพร่ข้อมูลที่เกี่ยวข้อง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กับการใช้จ่ายงบประมาณให้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บุคลากรและประชาชนทราบ</w:t>
            </w:r>
          </w:p>
        </w:tc>
        <w:tc>
          <w:tcPr>
            <w:tcW w:w="1215" w:type="dxa"/>
          </w:tcPr>
          <w:p w14:paraId="47951FC7" w14:textId="30DEA79E" w:rsidR="006972BC" w:rsidRPr="00D0080C" w:rsidRDefault="0024144F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6743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08" w:type="dxa"/>
          </w:tcPr>
          <w:p w14:paraId="3EF0F640" w14:textId="5D331734" w:rsidR="006972BC" w:rsidRPr="00D0080C" w:rsidRDefault="00674338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413" w:type="dxa"/>
          </w:tcPr>
          <w:p w14:paraId="3D23D0BD" w14:textId="746FF974" w:rsidR="006972BC" w:rsidRPr="00AC47E9" w:rsidRDefault="0024144F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="003B759D"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="00674338"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="00674338"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="007C05ED" w:rsidRPr="00AC47E9">
              <w:rPr>
                <w:rFonts w:ascii="TH SarabunIT๙" w:hAnsi="TH SarabunIT๙" w:cs="TH SarabunIT๙" w:hint="cs"/>
                <w:sz w:val="28"/>
                <w:cs/>
              </w:rPr>
              <w:t>ษายน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</w:t>
            </w:r>
            <w:r w:rsidR="00674338" w:rsidRPr="00AC47E9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6972BC" w:rsidRPr="00D0080C" w14:paraId="18A11F9B" w14:textId="77777777" w:rsidTr="00211FDC">
        <w:tc>
          <w:tcPr>
            <w:tcW w:w="2547" w:type="dxa"/>
          </w:tcPr>
          <w:p w14:paraId="360C3A87" w14:textId="1E655B04" w:rsidR="006972BC" w:rsidRPr="00D0080C" w:rsidRDefault="006046B5" w:rsidP="004271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ความรู้ในการใช้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</w:t>
            </w:r>
          </w:p>
        </w:tc>
        <w:tc>
          <w:tcPr>
            <w:tcW w:w="2967" w:type="dxa"/>
          </w:tcPr>
          <w:p w14:paraId="0E2E2383" w14:textId="1151A412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การอบรม/ให้ความรู้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บุคลากรในขั้นตอนและ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วิธีการของการน</w:t>
            </w:r>
            <w:r w:rsidR="004271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ของทางราชการไปใช้</w:t>
            </w:r>
          </w:p>
        </w:tc>
        <w:tc>
          <w:tcPr>
            <w:tcW w:w="1215" w:type="dxa"/>
          </w:tcPr>
          <w:p w14:paraId="1B152398" w14:textId="1E27800F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08" w:type="dxa"/>
          </w:tcPr>
          <w:p w14:paraId="1503513E" w14:textId="6B936170" w:rsidR="006972BC" w:rsidRPr="00D0080C" w:rsidRDefault="004271C5" w:rsidP="004271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413" w:type="dxa"/>
          </w:tcPr>
          <w:p w14:paraId="3B5074E4" w14:textId="4AC39942" w:rsidR="006972BC" w:rsidRPr="00AC47E9" w:rsidRDefault="004271C5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="007C05ED" w:rsidRPr="00AC47E9">
              <w:rPr>
                <w:rFonts w:ascii="TH SarabunIT๙" w:hAnsi="TH SarabunIT๙" w:cs="TH SarabunIT๙" w:hint="cs"/>
                <w:sz w:val="28"/>
                <w:cs/>
              </w:rPr>
              <w:t>ษายน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6972BC" w:rsidRPr="00D0080C" w14:paraId="3CA31E42" w14:textId="77777777" w:rsidTr="00211FDC">
        <w:tc>
          <w:tcPr>
            <w:tcW w:w="2547" w:type="dxa"/>
          </w:tcPr>
          <w:p w14:paraId="78462970" w14:textId="7582E372" w:rsidR="006972BC" w:rsidRPr="00D0080C" w:rsidRDefault="006046B5" w:rsidP="007C05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มีระบบและช่อง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ทางการรับเรื่องร้องเรียนที่ม</w:t>
            </w:r>
            <w:r w:rsidR="007C0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สะดวก/รวดเร็ว/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ตอบสนองในการ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แก้ไข) กรณีบุคลากร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เลือกปฏิบัติและ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ให้บริการโดยไม่เป็นธรรม</w:t>
            </w:r>
          </w:p>
        </w:tc>
        <w:tc>
          <w:tcPr>
            <w:tcW w:w="2967" w:type="dxa"/>
          </w:tcPr>
          <w:p w14:paraId="563101E7" w14:textId="77777777" w:rsidR="0008680F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086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ระบบและช่องทางการรับเรื่องร้องเรียน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กรณีบุคลากรเลือกปฏิบัติ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และให้บริการที่ไม่เป็นธรรม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ผ่านทางหมายเลข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โทรศัพท์สื่อออนไลน์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 เว็บไซต์ของหน่วยงาน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B0AD5E" w14:textId="0BABBAFC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ประชาสัมพันธ์ช่องทาง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การรับแจ้งเรื่องร้องเรียนให้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บุคลากรและประชาชนได้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  <w:tc>
          <w:tcPr>
            <w:tcW w:w="1215" w:type="dxa"/>
          </w:tcPr>
          <w:p w14:paraId="32F7B668" w14:textId="19CD5FAF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7C0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641D83A7" w14:textId="188E303A" w:rsidR="006972BC" w:rsidRPr="00D0080C" w:rsidRDefault="007C05ED" w:rsidP="007C05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413" w:type="dxa"/>
          </w:tcPr>
          <w:p w14:paraId="5B508FA2" w14:textId="18037BE1" w:rsidR="006972BC" w:rsidRPr="00AC47E9" w:rsidRDefault="007C05ED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6972BC" w:rsidRPr="00D0080C" w14:paraId="29229A50" w14:textId="77777777" w:rsidTr="00211FDC">
        <w:tc>
          <w:tcPr>
            <w:tcW w:w="2547" w:type="dxa"/>
          </w:tcPr>
          <w:p w14:paraId="58CC8CBD" w14:textId="0E36E904" w:rsidR="006972BC" w:rsidRPr="00D0080C" w:rsidRDefault="006046B5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 w:rsidR="00402B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แสดงขั้นตอน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ให้บริการประชาชน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ให้บริการทุก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กระบวนงาน</w:t>
            </w:r>
          </w:p>
        </w:tc>
        <w:tc>
          <w:tcPr>
            <w:tcW w:w="2967" w:type="dxa"/>
          </w:tcPr>
          <w:p w14:paraId="418AECE0" w14:textId="77777777" w:rsidR="00402BB7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402B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แผนผังแสดง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ขั้นตอนระยะเวลาให้บริการ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ประชาชนและระบุ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ผู้รับผิดชอบงานให้บริการใน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ทุกกระบวนงาน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40026E" w14:textId="11AB5D4F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เผยแพร่ประชาสัมพันธ์ให้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ประชาชนทราบผ่านช่องทาง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 เช่น เว็บไซต์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สื่อสังคมออนไลน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บอร์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ประชาสัมพันธ์จดหมายข่าวเสียงตามสาย หอกระจายข่าว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215" w:type="dxa"/>
          </w:tcPr>
          <w:p w14:paraId="44AA12A6" w14:textId="60C69393" w:rsidR="006972BC" w:rsidRPr="00D0080C" w:rsidRDefault="00BA0EFB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CE7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4B9A383B" w14:textId="2BCB59C1" w:rsidR="006972BC" w:rsidRPr="00D0080C" w:rsidRDefault="00CE770D" w:rsidP="00CE77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413" w:type="dxa"/>
          </w:tcPr>
          <w:p w14:paraId="766C05AC" w14:textId="54417C4B" w:rsidR="006972BC" w:rsidRPr="00AC47E9" w:rsidRDefault="00B8653E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6972BC" w:rsidRPr="00D0080C" w14:paraId="3E85A3A7" w14:textId="77777777" w:rsidTr="00211FDC">
        <w:tc>
          <w:tcPr>
            <w:tcW w:w="2547" w:type="dxa"/>
          </w:tcPr>
          <w:p w14:paraId="2F86A83C" w14:textId="7F3E419D" w:rsidR="006972BC" w:rsidRPr="00D0080C" w:rsidRDefault="00BA0EFB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สร้างช่องทาง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การสื่อสารเพื่อ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ให้แก่ประชาชน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ผู้รับบริการที่จะ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ติดต่อสอบถามหรือ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ขอข้อมูลหรือรับฟัง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ติชม/แสดงความ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คิดเห็นเกี่ยวกับการ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เนินงาน/การให้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บริการของ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</w:p>
        </w:tc>
        <w:tc>
          <w:tcPr>
            <w:tcW w:w="2967" w:type="dxa"/>
          </w:tcPr>
          <w:p w14:paraId="5BF0CFF9" w14:textId="7EB08A4F" w:rsidR="006972BC" w:rsidRPr="00D0080C" w:rsidRDefault="00B8653E" w:rsidP="00B865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จัดให้มีทางการสื่อสาร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ให้แก่ประชาชนผู้รับบริการที่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จะติดต่อสอบถามหรือขอข้อมูลหรือรับฟังค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ติชม/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แสดงความคิดเห็นเกี่ยวกับ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เนินการให้บริการของ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หมายเลข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โทรศัพท์เฉพาะ เจ้าหน้าที่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การจัดตั้ง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ศูนย์บริการร่วม ติดตั้ง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กล่อง/ตู้รับฟังความคิดเห็น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1215" w:type="dxa"/>
          </w:tcPr>
          <w:p w14:paraId="40677CEB" w14:textId="4081A64D" w:rsidR="006972BC" w:rsidRPr="00D0080C" w:rsidRDefault="00BA0EFB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B86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5D3007B4" w14:textId="7E873CBC" w:rsidR="006972BC" w:rsidRPr="00D0080C" w:rsidRDefault="00B8653E" w:rsidP="00B865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413" w:type="dxa"/>
          </w:tcPr>
          <w:p w14:paraId="16A47769" w14:textId="0E4CE556" w:rsidR="006972BC" w:rsidRPr="00AC47E9" w:rsidRDefault="00B8653E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</w:tbl>
    <w:p w14:paraId="72DB3B1D" w14:textId="77777777" w:rsidR="006972BC" w:rsidRPr="00D0080C" w:rsidRDefault="006972BC" w:rsidP="00D0080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50789" w14:textId="273EDFF3" w:rsidR="00582E49" w:rsidRPr="00D0080C" w:rsidRDefault="00582E49" w:rsidP="00D0080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22433" w14:textId="62D397D6" w:rsidR="00582E49" w:rsidRPr="00D0080C" w:rsidRDefault="00582E49" w:rsidP="00D0080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4C861" w14:textId="77777777" w:rsidR="00582E49" w:rsidRPr="00B63972" w:rsidRDefault="00582E49" w:rsidP="00E1608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82E49" w:rsidRPr="00B63972" w:rsidSect="005A5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CA"/>
    <w:rsid w:val="0008680F"/>
    <w:rsid w:val="000974E1"/>
    <w:rsid w:val="000C0F58"/>
    <w:rsid w:val="000F7987"/>
    <w:rsid w:val="00211FDC"/>
    <w:rsid w:val="0024144F"/>
    <w:rsid w:val="0024567F"/>
    <w:rsid w:val="00285A5D"/>
    <w:rsid w:val="002A5390"/>
    <w:rsid w:val="002C14EB"/>
    <w:rsid w:val="00322753"/>
    <w:rsid w:val="003B759D"/>
    <w:rsid w:val="00402BB7"/>
    <w:rsid w:val="004271C5"/>
    <w:rsid w:val="0044108A"/>
    <w:rsid w:val="004470CA"/>
    <w:rsid w:val="00582E49"/>
    <w:rsid w:val="005A515B"/>
    <w:rsid w:val="006046B5"/>
    <w:rsid w:val="00674338"/>
    <w:rsid w:val="006972BC"/>
    <w:rsid w:val="006D64E0"/>
    <w:rsid w:val="006E022A"/>
    <w:rsid w:val="007C05ED"/>
    <w:rsid w:val="007E5936"/>
    <w:rsid w:val="008271BC"/>
    <w:rsid w:val="00855D26"/>
    <w:rsid w:val="008C407A"/>
    <w:rsid w:val="008F39C4"/>
    <w:rsid w:val="009D0430"/>
    <w:rsid w:val="00A935A4"/>
    <w:rsid w:val="00AA47A7"/>
    <w:rsid w:val="00AB7B5C"/>
    <w:rsid w:val="00AC47E9"/>
    <w:rsid w:val="00AF11C3"/>
    <w:rsid w:val="00AF731D"/>
    <w:rsid w:val="00B176DA"/>
    <w:rsid w:val="00B63972"/>
    <w:rsid w:val="00B8653E"/>
    <w:rsid w:val="00B94BDB"/>
    <w:rsid w:val="00B97809"/>
    <w:rsid w:val="00BA0EFB"/>
    <w:rsid w:val="00CD3C9D"/>
    <w:rsid w:val="00CE770D"/>
    <w:rsid w:val="00CF4E5F"/>
    <w:rsid w:val="00CF63CF"/>
    <w:rsid w:val="00D0080C"/>
    <w:rsid w:val="00DE127C"/>
    <w:rsid w:val="00E16081"/>
    <w:rsid w:val="00F9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73264"/>
  <w15:chartTrackingRefBased/>
  <w15:docId w15:val="{396D260D-DDF2-4613-B605-F122595F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B63972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63972"/>
    <w:pPr>
      <w:spacing w:line="240" w:lineRule="auto"/>
    </w:pPr>
    <w:rPr>
      <w:sz w:val="20"/>
      <w:szCs w:val="25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B63972"/>
    <w:rPr>
      <w:sz w:val="20"/>
      <w:szCs w:val="25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63972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B63972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Non sa at</cp:lastModifiedBy>
  <cp:revision>2</cp:revision>
  <dcterms:created xsi:type="dcterms:W3CDTF">2023-03-01T04:49:00Z</dcterms:created>
  <dcterms:modified xsi:type="dcterms:W3CDTF">2023-03-01T04:49:00Z</dcterms:modified>
</cp:coreProperties>
</file>