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9B271" w14:textId="635F57FA" w:rsidR="00D22FA6" w:rsidRDefault="00D22FA6" w:rsidP="00D22FA6">
      <w:pPr>
        <w:jc w:val="center"/>
      </w:pPr>
      <w:bookmarkStart w:id="0" w:name="_Hlk132015998"/>
      <w:bookmarkStart w:id="1" w:name="_GoBack"/>
      <w:bookmarkEnd w:id="1"/>
      <w:r>
        <w:rPr>
          <w:noProof/>
        </w:rPr>
        <w:drawing>
          <wp:inline distT="0" distB="0" distL="0" distR="0" wp14:anchorId="1648A49D" wp14:editId="7BDFDF37">
            <wp:extent cx="1237615" cy="1237615"/>
            <wp:effectExtent l="0" t="0" r="63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5AF54" w14:textId="77777777" w:rsidR="00D22FA6" w:rsidRPr="00D22FA6" w:rsidRDefault="00D22FA6" w:rsidP="00D22FA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22FA6">
        <w:rPr>
          <w:rFonts w:ascii="TH SarabunIT๙" w:hAnsi="TH SarabunIT๙" w:cs="TH SarabunIT๙"/>
          <w:b/>
          <w:bCs/>
          <w:sz w:val="52"/>
          <w:szCs w:val="52"/>
          <w:cs/>
        </w:rPr>
        <w:t>กิจกรรมการขับเคลื่อนจริยธรรมและการส่งเสริมจริยธรรม</w:t>
      </w:r>
    </w:p>
    <w:p w14:paraId="5BBEEDFB" w14:textId="6A85137D" w:rsidR="00D22FA6" w:rsidRPr="00D22FA6" w:rsidRDefault="00D22FA6" w:rsidP="00D22FA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22FA6">
        <w:rPr>
          <w:rFonts w:ascii="TH SarabunIT๙" w:hAnsi="TH SarabunIT๙" w:cs="TH SarabunIT๙"/>
          <w:b/>
          <w:bCs/>
          <w:sz w:val="52"/>
          <w:szCs w:val="52"/>
        </w:rPr>
        <w:t>Do’s &amp; Don’ts</w:t>
      </w:r>
    </w:p>
    <w:p w14:paraId="3A7CCF4C" w14:textId="77777777" w:rsidR="00D22FA6" w:rsidRPr="00EA41D4" w:rsidRDefault="00D22FA6" w:rsidP="00D22FA6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A41D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A41D4">
        <w:rPr>
          <w:rFonts w:ascii="TH SarabunIT๙" w:hAnsi="TH SarabunIT๙" w:cs="TH SarabunIT๙"/>
          <w:b/>
          <w:bCs/>
          <w:sz w:val="52"/>
          <w:szCs w:val="52"/>
        </w:rPr>
        <w:t>256</w:t>
      </w:r>
      <w:r>
        <w:rPr>
          <w:rFonts w:ascii="TH SarabunIT๙" w:hAnsi="TH SarabunIT๙" w:cs="TH SarabunIT๙"/>
          <w:b/>
          <w:bCs/>
          <w:sz w:val="52"/>
          <w:szCs w:val="52"/>
        </w:rPr>
        <w:t>6</w:t>
      </w:r>
    </w:p>
    <w:p w14:paraId="61296A14" w14:textId="77777777" w:rsidR="00D22FA6" w:rsidRDefault="00D22FA6" w:rsidP="00D22FA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</w:rPr>
        <w:drawing>
          <wp:inline distT="0" distB="0" distL="0" distR="0" wp14:anchorId="56834C6C" wp14:editId="0617A66D">
            <wp:extent cx="5438775" cy="402399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6872" w14:textId="77777777" w:rsidR="00D22FA6" w:rsidRDefault="00D22FA6" w:rsidP="00D22FA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เทศบาลตำบลโนนสะอาด</w:t>
      </w:r>
    </w:p>
    <w:p w14:paraId="3ECE9576" w14:textId="4BDAED65" w:rsidR="00D22FA6" w:rsidRDefault="00D22FA6" w:rsidP="00D22FA6">
      <w:pPr>
        <w:jc w:val="center"/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อำเภอศรีบุญเรือง จังหวัดหนองบัวลำภู</w:t>
      </w:r>
    </w:p>
    <w:bookmarkEnd w:id="0"/>
    <w:p w14:paraId="3545F43C" w14:textId="77777777" w:rsidR="00BE3E14" w:rsidRPr="00BE3E14" w:rsidRDefault="00BE3E14" w:rsidP="00BE3E1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E3E14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กิจกรรมการขับเคลื่อนจริยธรรมและการส่งเสริมจริยธรรม</w:t>
      </w:r>
    </w:p>
    <w:p w14:paraId="28D21A54" w14:textId="33AA7DED" w:rsidR="00BE3E14" w:rsidRPr="00BE3E14" w:rsidRDefault="00BE3E14" w:rsidP="00BE3E1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E3E14">
        <w:rPr>
          <w:rFonts w:ascii="TH SarabunIT๙" w:hAnsi="TH SarabunIT๙" w:cs="TH SarabunIT๙"/>
          <w:b/>
          <w:bCs/>
          <w:sz w:val="44"/>
          <w:szCs w:val="44"/>
        </w:rPr>
        <w:t>Do’s &amp; Don’ts</w:t>
      </w:r>
    </w:p>
    <w:p w14:paraId="3C107F77" w14:textId="08FB2CD2" w:rsidR="004C146C" w:rsidRPr="000B2F02" w:rsidRDefault="00BE3E14" w:rsidP="00D22FA6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22FA6" w:rsidRPr="00D22FA6">
        <w:rPr>
          <w:rFonts w:ascii="TH SarabunIT๙" w:hAnsi="TH SarabunIT๙" w:cs="TH SarabunIT๙"/>
          <w:sz w:val="32"/>
          <w:szCs w:val="32"/>
        </w:rPr>
        <w:t>1</w:t>
      </w:r>
      <w:r w:rsidR="000B2F02">
        <w:rPr>
          <w:rFonts w:ascii="TH SarabunIT๙" w:hAnsi="TH SarabunIT๙" w:cs="TH SarabunIT๙"/>
          <w:sz w:val="32"/>
          <w:szCs w:val="32"/>
        </w:rPr>
        <w:t>0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2566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นาย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ประสาท พาน้อย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นายก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เทศมนตรีตำบลโนนสะอาด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พร้อมคณะผู้บริหาร สมาชิกสภา ข้าราชการ ของ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ร่วม</w:t>
      </w:r>
      <w:r w:rsidR="000B2F02" w:rsidRPr="000B2F02">
        <w:rPr>
          <w:rFonts w:ascii="TH SarabunIT๙" w:hAnsi="TH SarabunIT๙" w:cs="TH SarabunIT๙"/>
          <w:sz w:val="32"/>
          <w:szCs w:val="32"/>
          <w:cs/>
        </w:rPr>
        <w:t>กิจกรรมการขับเคลื่อนจริยธรรมและการส่งเสริมจริยธรรม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ประจ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2566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โดยในที่ประชุมมีการขับเคลื่อนจริยธรรมและการส่งเสริมจริยธรรม 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Do’s &amp; Don’ts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และภารกิจส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คัญของ</w:t>
      </w:r>
      <w:r w:rsidR="000B2F02"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โดยมีผู้เข้าร่วมประชุมประกอบด้วย สมาชิกสภา นายก รองนายก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หัว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น้า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ส่วนราชการ พนักงาน และพนักงานจ้าง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ส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หรับประเด็นเกี่ยวกับการ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พัฒนาและยกระดับคะแนนการประเมินคุณธรรมและความโปร่งใสในการด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เนินงานของภาครัฐ ( 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ITA)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ประจ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ปี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2566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นายก</w:t>
      </w:r>
      <w:r w:rsidR="00517553">
        <w:rPr>
          <w:rFonts w:ascii="TH SarabunIT๙" w:hAnsi="TH SarabunIT๙" w:cs="TH SarabunIT๙" w:hint="cs"/>
          <w:sz w:val="32"/>
          <w:szCs w:val="32"/>
          <w:cs/>
        </w:rPr>
        <w:t>เทศมนตรีตำบลโนนสะอาด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 xml:space="preserve"> ได้แสดงเจตนารมณ์ เรื่อง 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Do’s &amp; Don’ts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เพื่อลดความสับสนเกี่ยวกับพฤติกรรมสีเทาและเป็นแนวทางในการประพฤติตนทางจริยธรรม โดยเน้นย้</w:t>
      </w:r>
      <w:r w:rsidR="004C14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ในการสร้างจิตส</w:t>
      </w:r>
      <w:r w:rsidR="004C14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นึก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และวัฒนธรรมองค์กรตามมาตรฐานทางจริยธรรม เพื่อให้บุคลากรของ</w:t>
      </w:r>
      <w:r w:rsidR="004C146C"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ทุกคน เกิด</w:t>
      </w:r>
      <w:r w:rsidR="00D22FA6" w:rsidRPr="00D22FA6">
        <w:rPr>
          <w:rFonts w:ascii="TH SarabunIT๙" w:hAnsi="TH SarabunIT๙" w:cs="TH SarabunIT๙"/>
          <w:sz w:val="32"/>
          <w:szCs w:val="32"/>
        </w:rPr>
        <w:t xml:space="preserve"> 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ความตระหนักในการปฏิบัติงานที่มีคุณธรรมและความโปร่งใส น</w:t>
      </w:r>
      <w:r w:rsidR="004C146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22FA6" w:rsidRPr="00D22FA6">
        <w:rPr>
          <w:rFonts w:ascii="TH SarabunIT๙" w:hAnsi="TH SarabunIT๙" w:cs="TH SarabunIT๙"/>
          <w:sz w:val="32"/>
          <w:szCs w:val="32"/>
          <w:cs/>
        </w:rPr>
        <w:t>ไปขับเคลื่อนให้เกิดรูปธรรมเพื่อให้ประชาชน ได้รับการบริการที่เป็นธรรมและโปร่งใส</w:t>
      </w:r>
    </w:p>
    <w:p w14:paraId="33FC6283" w14:textId="4C418518" w:rsidR="006772B3" w:rsidRDefault="000B2F02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E596E87" wp14:editId="64537353">
            <wp:extent cx="5942965" cy="4448175"/>
            <wp:effectExtent l="0" t="0" r="63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11" cy="44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BE90" w14:textId="0C1EAAD8" w:rsidR="00FF45B3" w:rsidRPr="00FF45B3" w:rsidRDefault="000B2F02" w:rsidP="00FF45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F1F142" wp14:editId="2CEC5E34">
            <wp:extent cx="2324100" cy="3961765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55" cy="39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15501" wp14:editId="79444CC1">
            <wp:extent cx="3600450" cy="396494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6F402" wp14:editId="081B1B89">
            <wp:extent cx="5943600" cy="39655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55F5" w14:textId="77777777" w:rsidR="00FF45B3" w:rsidRPr="00FF45B3" w:rsidRDefault="00FF45B3" w:rsidP="00FF45B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F45B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คณะท</w:t>
      </w:r>
      <w:r w:rsidRPr="00FF45B3">
        <w:rPr>
          <w:rFonts w:ascii="TH SarabunIT๙" w:hAnsi="TH SarabunIT๙" w:cs="TH SarabunIT๙" w:hint="cs"/>
          <w:b/>
          <w:bCs/>
          <w:sz w:val="44"/>
          <w:szCs w:val="44"/>
          <w:cs/>
        </w:rPr>
        <w:t>ำงานขับเคลื่อนเรื่องจริยธรรม และให้คำปรึกษาตอบคำถามทางจริยธรรม</w:t>
      </w:r>
    </w:p>
    <w:p w14:paraId="2DA38476" w14:textId="22A0DB80" w:rsidR="00FF45B3" w:rsidRPr="00FF45B3" w:rsidRDefault="00FF45B3" w:rsidP="00FF45B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ปลัด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เทศบาลตำบลโนนสะอาด                       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ประธานคณะท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751D5C42" w14:textId="2EB7B4AD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หัวหน้าส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นักปลัด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0269556E" w14:textId="04334359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ผู้อ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 xml:space="preserve">นวยการกองคลัง 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1DFEFD68" w14:textId="0DAAC008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ผู้อ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 xml:space="preserve">นวยการกองช่าง 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5A4C4B36" w14:textId="3BD52B0C" w:rsid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ผู้อ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 xml:space="preserve">นวยการกองการศึกษา ศาสนาและวัฒนธรรม 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7BE14CFD" w14:textId="37612FE7" w:rsidR="00E77B20" w:rsidRPr="00FF45B3" w:rsidRDefault="00E77B20" w:rsidP="00FF45B3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ผู้อำนวนการกองสาธารณสุขและสิ่งแวดล้อม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คณะท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3BEE2B96" w14:textId="13AF5F54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 xml:space="preserve">นักทรัพยากรบุคคล 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 xml:space="preserve">                                             </w:t>
      </w:r>
      <w:r w:rsidRPr="00FF45B3">
        <w:rPr>
          <w:rFonts w:ascii="TH SarabunIT๙" w:hAnsi="TH SarabunIT๙" w:cs="TH SarabunIT๙"/>
          <w:sz w:val="40"/>
          <w:szCs w:val="40"/>
          <w:cs/>
        </w:rPr>
        <w:t>เลขานุการคณะ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ทำ</w:t>
      </w:r>
      <w:r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3B855469" w14:textId="098F6FBF" w:rsidR="00FF45B3" w:rsidRPr="00FF45B3" w:rsidRDefault="00E77B20" w:rsidP="00E77B20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</w:t>
      </w:r>
      <w:r w:rsidR="00FF45B3" w:rsidRPr="00FF45B3">
        <w:rPr>
          <w:rFonts w:ascii="TH SarabunIT๙" w:hAnsi="TH SarabunIT๙" w:cs="TH SarabunIT๙" w:hint="cs"/>
          <w:sz w:val="40"/>
          <w:szCs w:val="40"/>
          <w:cs/>
        </w:rPr>
        <w:t xml:space="preserve">นักวิชาการตรวจสอบภายใน                                   </w:t>
      </w:r>
      <w:r w:rsidR="00FF45B3" w:rsidRPr="00FF45B3">
        <w:rPr>
          <w:rFonts w:ascii="TH SarabunIT๙" w:hAnsi="TH SarabunIT๙" w:cs="TH SarabunIT๙"/>
          <w:sz w:val="40"/>
          <w:szCs w:val="40"/>
          <w:cs/>
        </w:rPr>
        <w:t>เลขานุการคณะ</w:t>
      </w:r>
      <w:r w:rsidR="00FF45B3" w:rsidRPr="00FF45B3">
        <w:rPr>
          <w:rFonts w:ascii="TH SarabunIT๙" w:hAnsi="TH SarabunIT๙" w:cs="TH SarabunIT๙" w:hint="cs"/>
          <w:sz w:val="40"/>
          <w:szCs w:val="40"/>
          <w:cs/>
        </w:rPr>
        <w:t>ทำ</w:t>
      </w:r>
      <w:r w:rsidR="00FF45B3" w:rsidRPr="00FF45B3">
        <w:rPr>
          <w:rFonts w:ascii="TH SarabunIT๙" w:hAnsi="TH SarabunIT๙" w:cs="TH SarabunIT๙"/>
          <w:sz w:val="40"/>
          <w:szCs w:val="40"/>
          <w:cs/>
        </w:rPr>
        <w:t>งาน</w:t>
      </w:r>
    </w:p>
    <w:p w14:paraId="33494780" w14:textId="77777777" w:rsidR="00FF45B3" w:rsidRPr="00FF45B3" w:rsidRDefault="00FF45B3" w:rsidP="00FF45B3">
      <w:pPr>
        <w:rPr>
          <w:rFonts w:ascii="TH SarabunIT๙" w:hAnsi="TH SarabunIT๙" w:cs="TH SarabunIT๙"/>
          <w:sz w:val="40"/>
          <w:szCs w:val="40"/>
        </w:rPr>
      </w:pPr>
    </w:p>
    <w:p w14:paraId="47387A36" w14:textId="10118B6E" w:rsidR="00FF45B3" w:rsidRPr="00FF45B3" w:rsidRDefault="00FF45B3" w:rsidP="00FF45B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F45B3">
        <w:rPr>
          <w:rFonts w:ascii="TH SarabunIT๙" w:hAnsi="TH SarabunIT๙" w:cs="TH SarabunIT๙"/>
          <w:b/>
          <w:bCs/>
          <w:sz w:val="40"/>
          <w:szCs w:val="40"/>
          <w:cs/>
        </w:rPr>
        <w:t>ที่ปรึกษ</w:t>
      </w:r>
      <w:r w:rsidRPr="00FF45B3">
        <w:rPr>
          <w:rFonts w:ascii="TH SarabunIT๙" w:hAnsi="TH SarabunIT๙" w:cs="TH SarabunIT๙" w:hint="cs"/>
          <w:b/>
          <w:bCs/>
          <w:sz w:val="40"/>
          <w:szCs w:val="40"/>
          <w:cs/>
        </w:rPr>
        <w:t>า</w:t>
      </w:r>
    </w:p>
    <w:p w14:paraId="2E0916D8" w14:textId="262F88BF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นายก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เทศมนตรีตำบลโนนสะอาด</w:t>
      </w:r>
    </w:p>
    <w:p w14:paraId="2DBE38B5" w14:textId="13D99399" w:rsidR="00FF45B3" w:rsidRPr="00FF45B3" w:rsidRDefault="00FF45B3" w:rsidP="00FF45B3">
      <w:pPr>
        <w:jc w:val="center"/>
        <w:rPr>
          <w:rFonts w:ascii="TH SarabunIT๙" w:hAnsi="TH SarabunIT๙" w:cs="TH SarabunIT๙"/>
          <w:sz w:val="40"/>
          <w:szCs w:val="40"/>
        </w:rPr>
      </w:pPr>
      <w:r w:rsidRPr="00FF45B3">
        <w:rPr>
          <w:rFonts w:ascii="TH SarabunIT๙" w:hAnsi="TH SarabunIT๙" w:cs="TH SarabunIT๙"/>
          <w:sz w:val="40"/>
          <w:szCs w:val="40"/>
          <w:cs/>
        </w:rPr>
        <w:t>รองนายก</w:t>
      </w:r>
      <w:r w:rsidRPr="00FF45B3">
        <w:rPr>
          <w:rFonts w:ascii="TH SarabunIT๙" w:hAnsi="TH SarabunIT๙" w:cs="TH SarabunIT๙" w:hint="cs"/>
          <w:sz w:val="40"/>
          <w:szCs w:val="40"/>
          <w:cs/>
        </w:rPr>
        <w:t>เทศมนตรีตำบลโนนสะอาด</w:t>
      </w:r>
    </w:p>
    <w:p w14:paraId="50FF2896" w14:textId="6B651433" w:rsidR="00030E93" w:rsidRDefault="00030E93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C4CBE2" w14:textId="5BCE718B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6D689" w14:textId="47C114F8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E47B5" w14:textId="3721CDE3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43CDB" w14:textId="1CFF6AAA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BABB7" w14:textId="0DE7488D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6FE1E" w14:textId="5EDFCE3E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7F86A" w14:textId="2601D6D2" w:rsidR="00147E9B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B07BD" w14:textId="7B17A086" w:rsidR="00147E9B" w:rsidRPr="00FF45B3" w:rsidRDefault="00147E9B" w:rsidP="00D22FA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4761FD4" wp14:editId="3CD61CB7">
            <wp:extent cx="6351270" cy="823912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059" cy="82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97E9" w14:textId="0F193C45" w:rsidR="000C0F58" w:rsidRDefault="000C0F58">
      <w:pPr>
        <w:rPr>
          <w:sz w:val="32"/>
          <w:szCs w:val="32"/>
        </w:rPr>
      </w:pPr>
    </w:p>
    <w:p w14:paraId="5629E0F5" w14:textId="1FA7F232" w:rsidR="00147E9B" w:rsidRDefault="00147E9B">
      <w:pPr>
        <w:rPr>
          <w:sz w:val="32"/>
          <w:szCs w:val="32"/>
        </w:rPr>
      </w:pPr>
    </w:p>
    <w:p w14:paraId="09031DD1" w14:textId="579B9080" w:rsidR="00147E9B" w:rsidRDefault="00147E9B">
      <w:pPr>
        <w:rPr>
          <w:sz w:val="32"/>
          <w:szCs w:val="32"/>
        </w:rPr>
      </w:pPr>
    </w:p>
    <w:p w14:paraId="06035379" w14:textId="48A5FBAF" w:rsidR="00147E9B" w:rsidRDefault="00147E9B">
      <w:pPr>
        <w:rPr>
          <w:sz w:val="32"/>
          <w:szCs w:val="32"/>
        </w:rPr>
      </w:pPr>
    </w:p>
    <w:p w14:paraId="22B5414B" w14:textId="1E96901F" w:rsidR="00147E9B" w:rsidRDefault="00147E9B">
      <w:pPr>
        <w:rPr>
          <w:sz w:val="32"/>
          <w:szCs w:val="32"/>
        </w:rPr>
      </w:pPr>
    </w:p>
    <w:p w14:paraId="1123BFBE" w14:textId="237FA4A2" w:rsidR="00147E9B" w:rsidRDefault="00147E9B">
      <w:pPr>
        <w:rPr>
          <w:sz w:val="32"/>
          <w:szCs w:val="32"/>
        </w:rPr>
      </w:pPr>
    </w:p>
    <w:p w14:paraId="72DB8EB3" w14:textId="6BFE5D8A" w:rsidR="00147E9B" w:rsidRDefault="00147E9B">
      <w:pPr>
        <w:rPr>
          <w:sz w:val="32"/>
          <w:szCs w:val="32"/>
        </w:rPr>
      </w:pPr>
    </w:p>
    <w:p w14:paraId="1857625C" w14:textId="77777777" w:rsidR="00147E9B" w:rsidRPr="00FF45B3" w:rsidRDefault="00147E9B">
      <w:pPr>
        <w:rPr>
          <w:sz w:val="32"/>
          <w:szCs w:val="32"/>
        </w:rPr>
      </w:pPr>
    </w:p>
    <w:sectPr w:rsidR="00147E9B" w:rsidRPr="00FF45B3" w:rsidSect="005A5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A6"/>
    <w:rsid w:val="00030E93"/>
    <w:rsid w:val="000B2F02"/>
    <w:rsid w:val="000C0F58"/>
    <w:rsid w:val="00147E9B"/>
    <w:rsid w:val="004C146C"/>
    <w:rsid w:val="00517553"/>
    <w:rsid w:val="005A515B"/>
    <w:rsid w:val="006772B3"/>
    <w:rsid w:val="00BD551E"/>
    <w:rsid w:val="00BE3E14"/>
    <w:rsid w:val="00D22FA6"/>
    <w:rsid w:val="00E77B20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30DFE"/>
  <w15:chartTrackingRefBased/>
  <w15:docId w15:val="{39DF7398-3E90-466E-8EF0-BFD8747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Non sa at</cp:lastModifiedBy>
  <cp:revision>2</cp:revision>
  <cp:lastPrinted>2023-04-10T03:58:00Z</cp:lastPrinted>
  <dcterms:created xsi:type="dcterms:W3CDTF">2023-04-11T06:35:00Z</dcterms:created>
  <dcterms:modified xsi:type="dcterms:W3CDTF">2023-04-11T06:35:00Z</dcterms:modified>
</cp:coreProperties>
</file>